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EB8F" w14:textId="77777777" w:rsidR="00A02559" w:rsidRPr="00861EBD" w:rsidRDefault="00861EBD" w:rsidP="00A02559">
      <w:pPr>
        <w:rPr>
          <w:rFonts w:cs="Raavi"/>
        </w:rPr>
      </w:pPr>
      <w:r w:rsidRPr="00861EBD">
        <w:rPr>
          <w:rFonts w:eastAsia="Calibri" w:cs="Raavi"/>
          <w:bdr w:val="nil"/>
          <w:lang w:val="pa-IN"/>
        </w:rPr>
        <w:t xml:space="preserve">Pfizer </w:t>
      </w:r>
      <w:r w:rsidRPr="00861EBD">
        <w:rPr>
          <w:rFonts w:ascii="Raavi" w:eastAsia="Calibri" w:hAnsi="Raavi" w:cs="Raavi"/>
          <w:bdr w:val="nil"/>
          <w:lang w:val="pa-IN"/>
        </w:rPr>
        <w:t>ਅਤੇ</w:t>
      </w:r>
      <w:r w:rsidRPr="00861EBD">
        <w:rPr>
          <w:rFonts w:eastAsia="Calibri" w:cs="Raavi"/>
          <w:bdr w:val="nil"/>
          <w:lang w:val="pa-IN"/>
        </w:rPr>
        <w:t xml:space="preserve"> Moderna </w:t>
      </w:r>
      <w:r w:rsidRPr="00861EBD">
        <w:rPr>
          <w:rFonts w:ascii="Raavi" w:eastAsia="Calibri" w:hAnsi="Raavi" w:cs="Raavi"/>
          <w:bdr w:val="nil"/>
          <w:lang w:val="pa-IN"/>
        </w:rPr>
        <w:t>ਟੀਕੇ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ਅਦਲਾ</w:t>
      </w:r>
      <w:r w:rsidRPr="00861EBD">
        <w:rPr>
          <w:rFonts w:eastAsia="Calibri" w:cs="Raavi"/>
          <w:bdr w:val="nil"/>
          <w:lang w:val="pa-IN"/>
        </w:rPr>
        <w:t>-</w:t>
      </w:r>
      <w:r w:rsidRPr="00861EBD">
        <w:rPr>
          <w:rFonts w:ascii="Raavi" w:eastAsia="Calibri" w:hAnsi="Raavi" w:cs="Raavi"/>
          <w:bdr w:val="nil"/>
          <w:lang w:val="pa-IN"/>
        </w:rPr>
        <w:t>ਬਦਲੀ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ਕਰਨ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ਯੋਗ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ਟੀਕੇ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ਹਨ</w:t>
      </w:r>
      <w:r w:rsidRPr="00861EBD">
        <w:rPr>
          <w:rFonts w:ascii="Mangal" w:eastAsia="Calibri" w:hAnsi="Mangal" w:cs="Mangal"/>
          <w:bdr w:val="nil"/>
          <w:lang w:val="pa-IN"/>
        </w:rPr>
        <w:t>।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ਤੁਹਾਡੀ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ਦੂਜੀ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ਖੁਰਾਕ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ਲਈ</w:t>
      </w:r>
      <w:r w:rsidRPr="00861EBD">
        <w:rPr>
          <w:rFonts w:eastAsia="Calibri" w:cs="Raavi"/>
          <w:bdr w:val="nil"/>
          <w:lang w:val="pa-IN"/>
        </w:rPr>
        <w:t xml:space="preserve"> Moderna </w:t>
      </w:r>
      <w:r w:rsidRPr="00861EBD">
        <w:rPr>
          <w:rFonts w:ascii="Raavi" w:eastAsia="Calibri" w:hAnsi="Raavi" w:cs="Raavi"/>
          <w:bdr w:val="nil"/>
          <w:lang w:val="pa-IN"/>
        </w:rPr>
        <w:t>ਦਾ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ਟੀਕਾ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ਲਗਵਾਉਣਾ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ਸੁਰੱਖਿਅਤ</w:t>
      </w:r>
      <w:r w:rsidRPr="00861EBD">
        <w:rPr>
          <w:rFonts w:eastAsia="Calibri" w:cs="Raavi"/>
          <w:bdr w:val="nil"/>
          <w:lang w:val="pa-IN"/>
        </w:rPr>
        <w:t xml:space="preserve">, </w:t>
      </w:r>
      <w:r w:rsidRPr="00861EBD">
        <w:rPr>
          <w:rFonts w:ascii="Raavi" w:eastAsia="Calibri" w:hAnsi="Raavi" w:cs="Raavi"/>
          <w:bdr w:val="nil"/>
          <w:lang w:val="pa-IN"/>
        </w:rPr>
        <w:t>ਪ੍ਰਭਾਵਸ਼ਾਲੀ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ਹੈ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ਅਤੇ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ਇਸਦੀ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ਸਿਫ਼ਾਰਸ਼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ਕੀਤੀ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ਜਾਂਦੀ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ਹੈ</w:t>
      </w:r>
      <w:r w:rsidRPr="00861EBD">
        <w:rPr>
          <w:rFonts w:ascii="Mangal" w:eastAsia="Calibri" w:hAnsi="Mangal" w:cs="Mangal"/>
          <w:bdr w:val="nil"/>
          <w:lang w:val="pa-IN"/>
        </w:rPr>
        <w:t>।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ਵਾਇਰਸ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ਦੀਆਂ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ਕਿਸਮਾਂ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ਦੇ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ਫੈਲਣ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ਨੂੰ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ਰੋਕਣ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ਲਈ</w:t>
      </w:r>
      <w:r w:rsidRPr="00861EBD">
        <w:rPr>
          <w:rFonts w:eastAsia="Calibri" w:cs="Raavi"/>
          <w:bdr w:val="nil"/>
          <w:lang w:val="pa-IN"/>
        </w:rPr>
        <w:t xml:space="preserve">, </w:t>
      </w:r>
      <w:r w:rsidRPr="00861EBD">
        <w:rPr>
          <w:rFonts w:ascii="Raavi" w:eastAsia="Calibri" w:hAnsi="Raavi" w:cs="Raavi"/>
          <w:bdr w:val="nil"/>
          <w:lang w:val="pa-IN"/>
        </w:rPr>
        <w:t>ਦੋ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ਖੁਰਾਕਾਂ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ਸਰਵੋਤਮ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ਸੁਰੱਖਿਆ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ਪ੍ਰਦਾਨ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ਕਰਦੀਆਂ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ਹਨ</w:t>
      </w:r>
      <w:r w:rsidRPr="00861EBD">
        <w:rPr>
          <w:rFonts w:ascii="Mangal" w:eastAsia="Calibri" w:hAnsi="Mangal" w:cs="Mangal"/>
          <w:bdr w:val="nil"/>
          <w:lang w:val="pa-IN"/>
        </w:rPr>
        <w:t>।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ਸਾਨੂੰ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ਸਾਰਿਆਂ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ਨੂੰ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ਆਪਣੇ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ਭਾਈਚਾਰੇ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ਨੂੰ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ਸੁਰੱਖਿਅਤ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ਰੱਖਣ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ਲਈ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ਸੰਭਵ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ਤੌਰ</w:t>
      </w:r>
      <w:r w:rsidRPr="00861EBD">
        <w:rPr>
          <w:rFonts w:eastAsia="Calibri" w:cs="Raavi"/>
          <w:bdr w:val="nil"/>
          <w:lang w:val="pa-IN"/>
        </w:rPr>
        <w:t xml:space="preserve"> '</w:t>
      </w:r>
      <w:r w:rsidRPr="00861EBD">
        <w:rPr>
          <w:rFonts w:ascii="Raavi" w:eastAsia="Calibri" w:hAnsi="Raavi" w:cs="Raavi"/>
          <w:bdr w:val="nil"/>
          <w:lang w:val="pa-IN"/>
        </w:rPr>
        <w:t>ਤੇ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ਟੀਕਾ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ਲਗਵਾਉਣ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ਲਈ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ਉਤਸ਼ਾਹਿਤ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ਕੀਤਾ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ਜਾਂਦਾ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ਹੈ</w:t>
      </w:r>
      <w:r w:rsidRPr="00861EBD">
        <w:rPr>
          <w:rFonts w:ascii="Mangal" w:eastAsia="Calibri" w:hAnsi="Mangal" w:cs="Mangal"/>
          <w:bdr w:val="nil"/>
          <w:lang w:val="pa-IN"/>
        </w:rPr>
        <w:t>।</w:t>
      </w:r>
    </w:p>
    <w:p w14:paraId="5291AC42" w14:textId="77777777" w:rsidR="00A02559" w:rsidRPr="00861EBD" w:rsidRDefault="00861EBD" w:rsidP="00A02559">
      <w:pPr>
        <w:rPr>
          <w:rFonts w:cs="Raavi"/>
        </w:rPr>
      </w:pPr>
    </w:p>
    <w:p w14:paraId="398A3B9D" w14:textId="77777777" w:rsidR="00A02559" w:rsidRPr="00A02559" w:rsidRDefault="00861EBD" w:rsidP="00A02559">
      <w:r w:rsidRPr="00861EBD">
        <w:rPr>
          <w:rFonts w:ascii="Raavi" w:eastAsia="Calibri" w:hAnsi="Raavi" w:cs="Raavi"/>
          <w:bdr w:val="nil"/>
          <w:lang w:val="pa-IN"/>
        </w:rPr>
        <w:t>ਇਸ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ਬਾਰੇ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ਵਧੇਰੇ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ਜਾਣਕਾਰੀ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ਇੱਥੇ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ਪ੍ਰਾਪਤ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ਕੀਤੀ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ਜਾ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ਸਕਦੀ</w:t>
      </w:r>
      <w:r w:rsidRPr="00861EBD">
        <w:rPr>
          <w:rFonts w:eastAsia="Calibri" w:cs="Raavi"/>
          <w:bdr w:val="nil"/>
          <w:lang w:val="pa-IN"/>
        </w:rPr>
        <w:t xml:space="preserve"> </w:t>
      </w:r>
      <w:r w:rsidRPr="00861EBD">
        <w:rPr>
          <w:rFonts w:ascii="Raavi" w:eastAsia="Calibri" w:hAnsi="Raavi" w:cs="Raavi"/>
          <w:bdr w:val="nil"/>
          <w:lang w:val="pa-IN"/>
        </w:rPr>
        <w:t>ਹੈ</w:t>
      </w:r>
      <w:r w:rsidRPr="00861EBD">
        <w:rPr>
          <w:rFonts w:eastAsia="Calibri" w:cs="Raavi"/>
          <w:bdr w:val="nil"/>
          <w:lang w:val="pa-IN"/>
        </w:rPr>
        <w:t>:</w:t>
      </w:r>
      <w:r>
        <w:rPr>
          <w:rFonts w:eastAsia="Calibri"/>
          <w:bdr w:val="nil"/>
          <w:lang w:val="pa-IN"/>
        </w:rPr>
        <w:t xml:space="preserve"> </w:t>
      </w:r>
      <w:hyperlink r:id="rId4" w:history="1">
        <w:r>
          <w:rPr>
            <w:rFonts w:eastAsia="Calibri"/>
            <w:color w:val="0000FF"/>
            <w:u w:val="single"/>
            <w:bdr w:val="nil"/>
            <w:lang w:val="pa-IN"/>
          </w:rPr>
          <w:t>https://www.can</w:t>
        </w:r>
        <w:r>
          <w:rPr>
            <w:rFonts w:eastAsia="Calibri"/>
            <w:color w:val="0000FF"/>
            <w:u w:val="single"/>
            <w:bdr w:val="nil"/>
            <w:lang w:val="pa-IN"/>
          </w:rPr>
          <w:t>ada.ca/en/public-health/services/immunization/national-advisory-committee-on-immunization-naci/recommendations-use-covid-19-vaccines/summary-statement-june-17-2021.html</w:t>
        </w:r>
      </w:hyperlink>
      <w:r>
        <w:rPr>
          <w:rFonts w:eastAsia="Calibri"/>
          <w:bdr w:val="nil"/>
          <w:lang w:val="pa-IN"/>
        </w:rPr>
        <w:t xml:space="preserve">. </w:t>
      </w:r>
    </w:p>
    <w:p w14:paraId="071DD57F" w14:textId="77777777" w:rsidR="00050778" w:rsidRPr="00F37A1E" w:rsidRDefault="00861EBD" w:rsidP="00580EAD">
      <w:pPr>
        <w:rPr>
          <w:rFonts w:ascii="Arial" w:hAnsi="Arial" w:cs="Arial"/>
          <w:sz w:val="24"/>
          <w:szCs w:val="24"/>
        </w:rPr>
      </w:pPr>
    </w:p>
    <w:sectPr w:rsidR="00050778" w:rsidRPr="00F37A1E" w:rsidSect="00D2173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1"/>
    <w:family w:val="auto"/>
    <w:pitch w:val="variable"/>
    <w:sig w:usb0="0002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BD"/>
    <w:rsid w:val="0086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6298D"/>
  <w15:docId w15:val="{8C896F17-89F6-45BC-82D3-48C0C05A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5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ada.ca/en/public-health/services/immunization/national-advisory-committee-on-immunization-naci/recommendations-use-covid-19-vaccines/summary-statement-june-17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Arachna Lakhanpaul</dc:creator>
  <cp:lastModifiedBy>Priya Shetty</cp:lastModifiedBy>
  <cp:revision>2</cp:revision>
  <cp:lastPrinted>2021-06-24T06:10:00Z</cp:lastPrinted>
  <dcterms:created xsi:type="dcterms:W3CDTF">2021-06-23T14:43:00Z</dcterms:created>
  <dcterms:modified xsi:type="dcterms:W3CDTF">2021-06-24T06:11:00Z</dcterms:modified>
</cp:coreProperties>
</file>