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63DE" w14:textId="27124BAD" w:rsidR="00A02559" w:rsidRPr="00A02559" w:rsidRDefault="00334829" w:rsidP="00A02559">
      <w:proofErr w:type="spellStart"/>
      <w:r>
        <w:rPr>
          <w:rFonts w:ascii="Ebrima" w:hAnsi="Ebrima"/>
        </w:rPr>
        <w:t>ፋይዘርና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ሞደርና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ክትባቶች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በማቀያየር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መወሰድ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የሚችሉ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ክትባቶች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ናቸው</w:t>
      </w:r>
      <w:proofErr w:type="spellEnd"/>
      <w:r>
        <w:rPr>
          <w:rFonts w:ascii="Ebrima" w:hAnsi="Ebrima"/>
        </w:rPr>
        <w:t xml:space="preserve">፡፡ </w:t>
      </w:r>
      <w:proofErr w:type="spellStart"/>
      <w:r>
        <w:rPr>
          <w:rFonts w:ascii="Ebrima" w:hAnsi="Ebrima"/>
        </w:rPr>
        <w:t>ለሁለተኛ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ዶዝዎ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ሞደርናን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መውሰድ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የሌለው</w:t>
      </w:r>
      <w:proofErr w:type="spellEnd"/>
      <w:r>
        <w:rPr>
          <w:rFonts w:ascii="Ebrima" w:hAnsi="Ebrima"/>
        </w:rPr>
        <w:t xml:space="preserve">፣ </w:t>
      </w:r>
      <w:proofErr w:type="spellStart"/>
      <w:r>
        <w:rPr>
          <w:rFonts w:ascii="Ebrima" w:hAnsi="Ebrima"/>
        </w:rPr>
        <w:t>ውጤታማ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የሚመከር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ነው</w:t>
      </w:r>
      <w:proofErr w:type="spellEnd"/>
      <w:r>
        <w:rPr>
          <w:rFonts w:ascii="Ebrima" w:hAnsi="Ebrima"/>
        </w:rPr>
        <w:t xml:space="preserve">፡፡ </w:t>
      </w:r>
      <w:proofErr w:type="spellStart"/>
      <w:r>
        <w:rPr>
          <w:rFonts w:ascii="Ebrima" w:hAnsi="Ebrima"/>
        </w:rPr>
        <w:t>የዝርያዎችን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መዛመት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ለመከላከል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ሁለት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ዶዞች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መውሰድ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ፍቱን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መከላከያ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ነው</w:t>
      </w:r>
      <w:proofErr w:type="spellEnd"/>
      <w:r>
        <w:rPr>
          <w:rFonts w:ascii="Ebrima" w:hAnsi="Ebrima"/>
        </w:rPr>
        <w:t xml:space="preserve">፡፡ </w:t>
      </w:r>
      <w:proofErr w:type="spellStart"/>
      <w:r>
        <w:rPr>
          <w:rFonts w:ascii="Ebrima" w:hAnsi="Ebrima"/>
        </w:rPr>
        <w:t>የሕብረተሰባችን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ደህንነት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ለመጠበቅ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ሁላችንም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ክትባት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በተቻለ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ፍጥነት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እንድንወስድ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ይበረታታል</w:t>
      </w:r>
      <w:proofErr w:type="spellEnd"/>
      <w:r>
        <w:rPr>
          <w:rFonts w:ascii="Ebrima" w:hAnsi="Ebrima"/>
        </w:rPr>
        <w:t>፡፡</w:t>
      </w:r>
    </w:p>
    <w:p w14:paraId="15382E84" w14:textId="77777777" w:rsidR="00A02559" w:rsidRPr="00A02559" w:rsidRDefault="00A02559" w:rsidP="00A02559"/>
    <w:p w14:paraId="275D42F7" w14:textId="092A7D74" w:rsidR="00A02559" w:rsidRPr="00A02559" w:rsidRDefault="00334829" w:rsidP="00A02559">
      <w:proofErr w:type="spellStart"/>
      <w:r>
        <w:rPr>
          <w:rFonts w:ascii="Ebrima" w:hAnsi="Ebrima"/>
        </w:rPr>
        <w:t>ይህን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አስመልክቶ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የበለጠ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መረጃ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እዚህ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ማግኘት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ይቻላል</w:t>
      </w:r>
      <w:proofErr w:type="spellEnd"/>
      <w:r w:rsidR="00A02559" w:rsidRPr="00A02559">
        <w:t xml:space="preserve">: </w:t>
      </w:r>
      <w:hyperlink r:id="rId4" w:history="1">
        <w:r w:rsidR="00A02559"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A02559">
        <w:t xml:space="preserve">. </w:t>
      </w:r>
    </w:p>
    <w:p w14:paraId="3FDEBC5F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305385"/>
    <w:rsid w:val="00334829"/>
    <w:rsid w:val="00497F6A"/>
    <w:rsid w:val="00580EAD"/>
    <w:rsid w:val="00602306"/>
    <w:rsid w:val="006117FF"/>
    <w:rsid w:val="0062381C"/>
    <w:rsid w:val="00655F56"/>
    <w:rsid w:val="008055E2"/>
    <w:rsid w:val="00955359"/>
    <w:rsid w:val="00A02559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7232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Aklilu Dessalegn</cp:lastModifiedBy>
  <cp:revision>2</cp:revision>
  <dcterms:created xsi:type="dcterms:W3CDTF">2021-06-24T07:53:00Z</dcterms:created>
  <dcterms:modified xsi:type="dcterms:W3CDTF">2021-06-24T07:53:00Z</dcterms:modified>
</cp:coreProperties>
</file>